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71" w:rsidRPr="00850704" w:rsidRDefault="006E7D49" w:rsidP="00946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04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021350" w:rsidRDefault="006E7D49" w:rsidP="00946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эффективности деятельности первичной профсоюзной орга</w:t>
      </w:r>
      <w:r w:rsidR="00021350">
        <w:rPr>
          <w:rFonts w:ascii="Times New Roman" w:hAnsi="Times New Roman" w:cs="Times New Roman"/>
          <w:sz w:val="24"/>
          <w:szCs w:val="24"/>
        </w:rPr>
        <w:t>низации</w:t>
      </w:r>
    </w:p>
    <w:p w:rsidR="00021350" w:rsidRDefault="00021350" w:rsidP="00096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350" w:rsidRPr="00B04953" w:rsidRDefault="00021350" w:rsidP="006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675"/>
        <w:gridCol w:w="2127"/>
        <w:gridCol w:w="6047"/>
        <w:gridCol w:w="2174"/>
      </w:tblGrid>
      <w:tr w:rsidR="00021350" w:rsidRPr="00B04953" w:rsidTr="009C3694">
        <w:tc>
          <w:tcPr>
            <w:tcW w:w="675" w:type="dxa"/>
          </w:tcPr>
          <w:p w:rsidR="00021350" w:rsidRPr="00B04953" w:rsidRDefault="00021350" w:rsidP="006E7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2127" w:type="dxa"/>
          </w:tcPr>
          <w:p w:rsidR="00021350" w:rsidRPr="00B04953" w:rsidRDefault="00021350" w:rsidP="006E7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047" w:type="dxa"/>
          </w:tcPr>
          <w:p w:rsidR="00021350" w:rsidRPr="00B04953" w:rsidRDefault="00021350" w:rsidP="006E7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174" w:type="dxa"/>
          </w:tcPr>
          <w:p w:rsidR="00021350" w:rsidRPr="00B04953" w:rsidRDefault="00021350" w:rsidP="006E7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21350" w:rsidTr="009C3694">
        <w:tc>
          <w:tcPr>
            <w:tcW w:w="675" w:type="dxa"/>
          </w:tcPr>
          <w:p w:rsidR="00021350" w:rsidRDefault="00021350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1350" w:rsidRDefault="005B4682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6047" w:type="dxa"/>
          </w:tcPr>
          <w:p w:rsidR="00021350" w:rsidRDefault="00E33B70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Наличие перспективного плана на срок полномочий </w:t>
            </w:r>
          </w:p>
        </w:tc>
        <w:tc>
          <w:tcPr>
            <w:tcW w:w="2174" w:type="dxa"/>
          </w:tcPr>
          <w:p w:rsidR="00021350" w:rsidRDefault="00B011A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9C3694">
        <w:tc>
          <w:tcPr>
            <w:tcW w:w="675" w:type="dxa"/>
            <w:vMerge w:val="restart"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Наличие дорожной карты или текущего плана на месяц, полугодие, год</w:t>
            </w:r>
          </w:p>
        </w:tc>
        <w:tc>
          <w:tcPr>
            <w:tcW w:w="2174" w:type="dxa"/>
          </w:tcPr>
          <w:p w:rsidR="000A6949" w:rsidRDefault="00B011AB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C2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Наличие целевых, тематических планов и программ по  конкретным направлениям деятельности</w:t>
            </w:r>
          </w:p>
        </w:tc>
        <w:tc>
          <w:tcPr>
            <w:tcW w:w="2174" w:type="dxa"/>
          </w:tcPr>
          <w:p w:rsidR="000A6949" w:rsidRDefault="00B011AB" w:rsidP="0094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2F4" w:rsidTr="009C3694">
        <w:tc>
          <w:tcPr>
            <w:tcW w:w="675" w:type="dxa"/>
          </w:tcPr>
          <w:p w:rsidR="00C252F4" w:rsidRDefault="00C252F4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252F4" w:rsidRDefault="00C252F4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профсоюзного членства</w:t>
            </w:r>
          </w:p>
        </w:tc>
        <w:tc>
          <w:tcPr>
            <w:tcW w:w="6047" w:type="dxa"/>
          </w:tcPr>
          <w:p w:rsidR="00C252F4" w:rsidRDefault="00C252F4" w:rsidP="00C2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профсоюзным членством</w:t>
            </w:r>
          </w:p>
        </w:tc>
        <w:tc>
          <w:tcPr>
            <w:tcW w:w="2174" w:type="dxa"/>
          </w:tcPr>
          <w:p w:rsidR="00D065D2" w:rsidRDefault="00B011AB" w:rsidP="00D0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5D2" w:rsidTr="009C3694">
        <w:tc>
          <w:tcPr>
            <w:tcW w:w="675" w:type="dxa"/>
          </w:tcPr>
          <w:p w:rsidR="00D065D2" w:rsidRDefault="00D065D2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065D2" w:rsidRDefault="00D065D2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6047" w:type="dxa"/>
          </w:tcPr>
          <w:p w:rsidR="00D065D2" w:rsidRDefault="00D065D2" w:rsidP="00C2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Наличие номенклатуры дел</w:t>
            </w:r>
          </w:p>
        </w:tc>
        <w:tc>
          <w:tcPr>
            <w:tcW w:w="2174" w:type="dxa"/>
          </w:tcPr>
          <w:p w:rsidR="00D065D2" w:rsidRDefault="00B011AB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949" w:rsidTr="009C3694">
        <w:tc>
          <w:tcPr>
            <w:tcW w:w="675" w:type="dxa"/>
            <w:vMerge w:val="restart"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D0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Наличие  протоколов собраний и заседаний профсоюзных комитетов</w:t>
            </w:r>
          </w:p>
        </w:tc>
        <w:tc>
          <w:tcPr>
            <w:tcW w:w="2174" w:type="dxa"/>
          </w:tcPr>
          <w:p w:rsidR="000A6949" w:rsidRDefault="00B011AB" w:rsidP="00D0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D0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Наличие книги учета членов профсоюза</w:t>
            </w:r>
          </w:p>
        </w:tc>
        <w:tc>
          <w:tcPr>
            <w:tcW w:w="2174" w:type="dxa"/>
          </w:tcPr>
          <w:p w:rsidR="000A6949" w:rsidRDefault="000A6949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Наличие статистических отчетов </w:t>
            </w:r>
          </w:p>
        </w:tc>
        <w:tc>
          <w:tcPr>
            <w:tcW w:w="2174" w:type="dxa"/>
          </w:tcPr>
          <w:p w:rsidR="000A6949" w:rsidRDefault="000A6949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Отметка об уплате в профсоюзных билетах</w:t>
            </w:r>
          </w:p>
        </w:tc>
        <w:tc>
          <w:tcPr>
            <w:tcW w:w="2174" w:type="dxa"/>
          </w:tcPr>
          <w:p w:rsidR="000A6949" w:rsidRDefault="000A6949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4953" w:rsidTr="009C3694">
        <w:tc>
          <w:tcPr>
            <w:tcW w:w="675" w:type="dxa"/>
          </w:tcPr>
          <w:p w:rsidR="00B04953" w:rsidRDefault="00B0495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04953" w:rsidRDefault="00B0495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уставных норм </w:t>
            </w:r>
          </w:p>
        </w:tc>
        <w:tc>
          <w:tcPr>
            <w:tcW w:w="6047" w:type="dxa"/>
          </w:tcPr>
          <w:p w:rsidR="00B04953" w:rsidRDefault="00B04953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4.1.Регулярность заседаний профсоюзного комитета</w:t>
            </w:r>
          </w:p>
        </w:tc>
        <w:tc>
          <w:tcPr>
            <w:tcW w:w="2174" w:type="dxa"/>
          </w:tcPr>
          <w:p w:rsidR="00B04953" w:rsidRDefault="00B011AB" w:rsidP="000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949" w:rsidTr="009C3694">
        <w:tc>
          <w:tcPr>
            <w:tcW w:w="675" w:type="dxa"/>
            <w:vMerge w:val="restart"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Регулярность проведения профсоюзных собраний </w:t>
            </w:r>
          </w:p>
        </w:tc>
        <w:tc>
          <w:tcPr>
            <w:tcW w:w="2174" w:type="dxa"/>
          </w:tcPr>
          <w:p w:rsidR="000A6949" w:rsidRDefault="00B011AB" w:rsidP="009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9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и разнообразие рассматриваемых вопросов на  заседаниях профсоюзного комитета</w:t>
            </w:r>
          </w:p>
        </w:tc>
        <w:tc>
          <w:tcPr>
            <w:tcW w:w="2174" w:type="dxa"/>
          </w:tcPr>
          <w:p w:rsidR="000A6949" w:rsidRDefault="000A6949" w:rsidP="009C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49" w:rsidRDefault="00B011AB" w:rsidP="009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5D2" w:rsidTr="009C3694">
        <w:tc>
          <w:tcPr>
            <w:tcW w:w="675" w:type="dxa"/>
          </w:tcPr>
          <w:p w:rsidR="00D065D2" w:rsidRDefault="009C3694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065D2" w:rsidRDefault="00D065D2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6047" w:type="dxa"/>
          </w:tcPr>
          <w:p w:rsidR="00D065D2" w:rsidRDefault="009C3694" w:rsidP="009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5D2">
              <w:rPr>
                <w:rFonts w:ascii="Times New Roman" w:hAnsi="Times New Roman" w:cs="Times New Roman"/>
                <w:sz w:val="24"/>
                <w:szCs w:val="24"/>
              </w:rPr>
              <w:t>.1. Наличие коллективного договора</w:t>
            </w:r>
          </w:p>
        </w:tc>
        <w:tc>
          <w:tcPr>
            <w:tcW w:w="2174" w:type="dxa"/>
          </w:tcPr>
          <w:p w:rsidR="00D065D2" w:rsidRDefault="00D065D2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949" w:rsidTr="009C3694">
        <w:tc>
          <w:tcPr>
            <w:tcW w:w="675" w:type="dxa"/>
            <w:vMerge w:val="restart"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Наличие дополнительных льгот  работникам</w:t>
            </w:r>
          </w:p>
        </w:tc>
        <w:tc>
          <w:tcPr>
            <w:tcW w:w="2174" w:type="dxa"/>
          </w:tcPr>
          <w:p w:rsidR="000A6949" w:rsidRDefault="000A6949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Наличие положения о премировании </w:t>
            </w:r>
          </w:p>
        </w:tc>
        <w:tc>
          <w:tcPr>
            <w:tcW w:w="2174" w:type="dxa"/>
          </w:tcPr>
          <w:p w:rsidR="000A6949" w:rsidRDefault="00B011AB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Наличие положения о дополнительных отпусках</w:t>
            </w:r>
          </w:p>
        </w:tc>
        <w:tc>
          <w:tcPr>
            <w:tcW w:w="2174" w:type="dxa"/>
          </w:tcPr>
          <w:p w:rsidR="000A6949" w:rsidRDefault="000A6949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Наличие Соглашения по охране труда</w:t>
            </w:r>
          </w:p>
        </w:tc>
        <w:tc>
          <w:tcPr>
            <w:tcW w:w="2174" w:type="dxa"/>
          </w:tcPr>
          <w:p w:rsidR="000A6949" w:rsidRDefault="000A6949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Согласование правил внутреннего трудового распорядка</w:t>
            </w:r>
          </w:p>
        </w:tc>
        <w:tc>
          <w:tcPr>
            <w:tcW w:w="2174" w:type="dxa"/>
          </w:tcPr>
          <w:p w:rsidR="000A6949" w:rsidRDefault="00B011AB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Проведение совместных с социальными партнерами семинаров-совещаний, мероприятий </w:t>
            </w:r>
          </w:p>
        </w:tc>
        <w:tc>
          <w:tcPr>
            <w:tcW w:w="2174" w:type="dxa"/>
          </w:tcPr>
          <w:p w:rsidR="000A6949" w:rsidRDefault="00B011AB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64A" w:rsidTr="009C3694">
        <w:tc>
          <w:tcPr>
            <w:tcW w:w="675" w:type="dxa"/>
          </w:tcPr>
          <w:p w:rsidR="0040464A" w:rsidRDefault="009C3694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0464A" w:rsidRDefault="009C3694" w:rsidP="008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</w:tc>
        <w:tc>
          <w:tcPr>
            <w:tcW w:w="6047" w:type="dxa"/>
          </w:tcPr>
          <w:p w:rsidR="0040464A" w:rsidRDefault="009C3694" w:rsidP="004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Работа кружка правовых знаний</w:t>
            </w:r>
            <w:r w:rsidR="00DC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40464A" w:rsidRDefault="00B011AB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949" w:rsidTr="009C3694">
        <w:tc>
          <w:tcPr>
            <w:tcW w:w="675" w:type="dxa"/>
            <w:vMerge w:val="restart"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A6949" w:rsidRDefault="000A6949" w:rsidP="008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9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Выпуск  информационных бюллетеней по правовой тематике для членов Профсоюза </w:t>
            </w:r>
          </w:p>
        </w:tc>
        <w:tc>
          <w:tcPr>
            <w:tcW w:w="2174" w:type="dxa"/>
          </w:tcPr>
          <w:p w:rsidR="000A6949" w:rsidRDefault="000A6949" w:rsidP="00E3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949" w:rsidTr="009C3694">
        <w:tc>
          <w:tcPr>
            <w:tcW w:w="675" w:type="dxa"/>
            <w:vMerge/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949" w:rsidRDefault="000A6949" w:rsidP="008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9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Проведение профсобраний с единой повесткой дня по правовой тематике в ППО</w:t>
            </w:r>
          </w:p>
        </w:tc>
        <w:tc>
          <w:tcPr>
            <w:tcW w:w="2174" w:type="dxa"/>
          </w:tcPr>
          <w:p w:rsidR="000A6949" w:rsidRDefault="00B011AB" w:rsidP="00C7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46" w:rsidTr="009C3694">
        <w:tc>
          <w:tcPr>
            <w:tcW w:w="675" w:type="dxa"/>
          </w:tcPr>
          <w:p w:rsidR="00C76C46" w:rsidRDefault="00C76C4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76C46" w:rsidRDefault="00C76C46" w:rsidP="008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6047" w:type="dxa"/>
          </w:tcPr>
          <w:p w:rsidR="00C76C46" w:rsidRDefault="00C76C46" w:rsidP="009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Наличие сайта ППО или странички на сайте организации</w:t>
            </w:r>
          </w:p>
        </w:tc>
        <w:tc>
          <w:tcPr>
            <w:tcW w:w="2174" w:type="dxa"/>
          </w:tcPr>
          <w:p w:rsidR="00C76C46" w:rsidRDefault="00B011AB" w:rsidP="00C7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0A6949">
        <w:tc>
          <w:tcPr>
            <w:tcW w:w="675" w:type="dxa"/>
            <w:tcBorders>
              <w:bottom w:val="single" w:sz="4" w:space="0" w:color="auto"/>
            </w:tcBorders>
          </w:tcPr>
          <w:p w:rsidR="000A6949" w:rsidRDefault="000A69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6949" w:rsidRDefault="000A6949" w:rsidP="008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0A6949" w:rsidRDefault="000A6949" w:rsidP="009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Подписка на «Мой профсоюз»</w:t>
            </w:r>
          </w:p>
        </w:tc>
        <w:tc>
          <w:tcPr>
            <w:tcW w:w="2174" w:type="dxa"/>
          </w:tcPr>
          <w:p w:rsidR="000A6949" w:rsidRDefault="000A6949" w:rsidP="00C7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949" w:rsidTr="00B30668">
        <w:tc>
          <w:tcPr>
            <w:tcW w:w="8849" w:type="dxa"/>
            <w:gridSpan w:val="3"/>
            <w:tcBorders>
              <w:top w:val="single" w:sz="4" w:space="0" w:color="auto"/>
            </w:tcBorders>
          </w:tcPr>
          <w:p w:rsidR="000A6949" w:rsidRPr="00C76C46" w:rsidRDefault="000A6949" w:rsidP="000A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  <w:tc>
          <w:tcPr>
            <w:tcW w:w="2174" w:type="dxa"/>
          </w:tcPr>
          <w:p w:rsidR="000A6949" w:rsidRDefault="00B011AB" w:rsidP="00C7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A6949" w:rsidRDefault="000A6949" w:rsidP="0002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536" w:rsidRDefault="00946536" w:rsidP="0002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536" w:rsidRDefault="00946536" w:rsidP="0002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49" w:rsidRDefault="00C76C46" w:rsidP="00021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первичной организации Профсоюза     ______________</w:t>
      </w:r>
    </w:p>
    <w:p w:rsidR="00C76C46" w:rsidRDefault="00C76C46" w:rsidP="00021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заседании профкома  №_______ от _______</w:t>
      </w:r>
    </w:p>
    <w:sectPr w:rsidR="00C76C46" w:rsidSect="006E7D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49"/>
    <w:rsid w:val="00021350"/>
    <w:rsid w:val="000711E6"/>
    <w:rsid w:val="0009681D"/>
    <w:rsid w:val="000A6949"/>
    <w:rsid w:val="001A739E"/>
    <w:rsid w:val="0040464A"/>
    <w:rsid w:val="00496E23"/>
    <w:rsid w:val="005044F4"/>
    <w:rsid w:val="00593EA8"/>
    <w:rsid w:val="005B4682"/>
    <w:rsid w:val="006E7D49"/>
    <w:rsid w:val="007F043C"/>
    <w:rsid w:val="00850704"/>
    <w:rsid w:val="009059D4"/>
    <w:rsid w:val="00946536"/>
    <w:rsid w:val="009C3694"/>
    <w:rsid w:val="00B011AB"/>
    <w:rsid w:val="00B04953"/>
    <w:rsid w:val="00B308E7"/>
    <w:rsid w:val="00B602E1"/>
    <w:rsid w:val="00BD5397"/>
    <w:rsid w:val="00C252F4"/>
    <w:rsid w:val="00C76C46"/>
    <w:rsid w:val="00CC30EA"/>
    <w:rsid w:val="00D065D2"/>
    <w:rsid w:val="00DC2D1A"/>
    <w:rsid w:val="00E33B70"/>
    <w:rsid w:val="00F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5B46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5B46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2F1F-1CF8-41E7-9C8C-1009036C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Учитель</cp:lastModifiedBy>
  <cp:revision>4</cp:revision>
  <cp:lastPrinted>2017-12-05T01:53:00Z</cp:lastPrinted>
  <dcterms:created xsi:type="dcterms:W3CDTF">2017-12-05T01:46:00Z</dcterms:created>
  <dcterms:modified xsi:type="dcterms:W3CDTF">2017-12-05T01:54:00Z</dcterms:modified>
</cp:coreProperties>
</file>